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791" w:val="left" w:leader="none"/>
        </w:tabs>
        <w:spacing w:before="130"/>
        <w:ind w:left="305" w:right="0" w:firstLine="0"/>
        <w:jc w:val="left"/>
        <w:rPr>
          <w:sz w:val="16"/>
        </w:rPr>
      </w:pPr>
      <w:r>
        <w:rPr/>
        <w:pict>
          <v:group style="position:absolute;margin-left:113.0625pt;margin-top:.335876pt;width:44.1pt;height:14.1pt;mso-position-horizontal-relative:page;mso-position-vertical-relative:paragraph;z-index:-15876096" coordorigin="2261,7" coordsize="882,282">
            <v:rect style="position:absolute;left:2271;top:16;width:862;height:262" filled="true" fillcolor="#ffffff" stroked="false">
              <v:fill type="solid"/>
            </v:rect>
            <v:rect style="position:absolute;left:2271;top:16;width:862;height:262" filled="false" stroked="true" strokeweight="1pt" strokecolor="#abadb3">
              <v:stroke dashstyle="solid"/>
            </v:rect>
            <w10:wrap type="none"/>
          </v:group>
        </w:pict>
      </w:r>
      <w:r>
        <w:rPr>
          <w:sz w:val="16"/>
        </w:rPr>
        <w:t>State of</w:t>
      </w:r>
      <w:r>
        <w:rPr>
          <w:spacing w:val="-1"/>
          <w:sz w:val="16"/>
        </w:rPr>
        <w:t> </w:t>
      </w:r>
      <w:r>
        <w:rPr>
          <w:sz w:val="16"/>
          <w:u w:val="single"/>
        </w:rPr>
        <w:t> </w:t>
        <w:tab/>
      </w:r>
    </w:p>
    <w:p>
      <w:pPr>
        <w:pStyle w:val="BodyText"/>
        <w:spacing w:before="7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Title"/>
      </w:pPr>
      <w:r>
        <w:rPr/>
        <w:t>TEXAS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BILL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52" w:top="1380" w:bottom="940" w:left="1340" w:right="1300"/>
          <w:pgNumType w:start="1"/>
          <w:cols w:num="2" w:equalWidth="0">
            <w:col w:w="1832" w:space="291"/>
            <w:col w:w="7477"/>
          </w:cols>
        </w:sectPr>
      </w:pPr>
    </w:p>
    <w:p>
      <w:pPr>
        <w:pStyle w:val="BodyText"/>
        <w:spacing w:before="10"/>
        <w:rPr>
          <w:rFonts w:ascii="Arial"/>
          <w:b/>
          <w:sz w:val="6"/>
        </w:rPr>
      </w:pPr>
    </w:p>
    <w:p>
      <w:pPr>
        <w:pStyle w:val="BodyText"/>
        <w:spacing w:line="30" w:lineRule="exact"/>
        <w:ind w:left="210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460.85pt;height:1.5pt;mso-position-horizontal-relative:char;mso-position-vertical-relative:line" coordorigin="0,0" coordsize="9217,30">
            <v:line style="position:absolute" from="0,15" to="9217,15" stroked="true" strokeweight="1.5pt" strokecolor="#000000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tabs>
          <w:tab w:pos="1434" w:val="left" w:leader="none"/>
        </w:tabs>
        <w:spacing w:before="94"/>
        <w:ind w:left="100"/>
      </w:pPr>
      <w:r>
        <w:rPr/>
        <w:pict>
          <v:group style="position:absolute;margin-left:228.191986pt;margin-top:15.27019pt;width:55.65pt;height:13.45pt;mso-position-horizontal-relative:page;mso-position-vertical-relative:paragraph;z-index:-15883776" coordorigin="4564,305" coordsize="1113,269">
            <v:line style="position:absolute" from="4564,567" to="5676,567" stroked="true" strokeweight=".63pt" strokecolor="#000000">
              <v:stroke dashstyle="solid"/>
            </v:line>
            <v:rect style="position:absolute;left:4577;top:315;width:1087;height:243" filled="true" fillcolor="#ffffff" stroked="false">
              <v:fill type="solid"/>
            </v:rect>
            <v:rect style="position:absolute;left:4577;top:315;width:1087;height:243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rect style="position:absolute;margin-left:80.75pt;margin-top:1.70769pt;width:54.3125pt;height:13.0625pt;mso-position-horizontal-relative:page;mso-position-vertical-relative:paragraph;z-index:-15875584" filled="true" fillcolor="#ffffff" stroked="false">
            <v:fill type="solid"/>
            <w10:wrap type="none"/>
          </v:rect>
        </w:pict>
      </w:r>
      <w:r>
        <w:rPr/>
        <w:pict>
          <v:shape style="position:absolute;margin-left:80.75pt;margin-top:1.70769pt;width:54.35pt;height:13.1pt;mso-position-horizontal-relative:page;mso-position-vertical-relative:paragraph;z-index:-15874048" type="#_x0000_t202" filled="false" stroked="true" strokeweight="1pt" strokecolor="#abadb3">
            <v:textbox inset="0,0,0,0">
              <w:txbxContent>
                <w:p>
                  <w:pPr>
                    <w:pStyle w:val="BodyText"/>
                    <w:tabs>
                      <w:tab w:pos="1093" w:val="left" w:leader="none"/>
                    </w:tabs>
                    <w:spacing w:line="191" w:lineRule="exact" w:before="50"/>
                    <w:ind w:left="-19" w:right="-29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/>
        <w:t>I,</w:t>
        <w:tab/>
        <w:t>(the “Seller”),</w:t>
      </w:r>
      <w:r>
        <w:rPr>
          <w:spacing w:val="-1"/>
        </w:rPr>
        <w:t> </w:t>
      </w:r>
      <w:r>
        <w:rPr/>
        <w:t>agree to sell,</w:t>
      </w:r>
      <w:r>
        <w:rPr>
          <w:spacing w:val="-1"/>
        </w:rPr>
        <w:t> </w:t>
      </w:r>
      <w:r>
        <w:rPr/>
        <w:t>transfer and convey all rights,</w:t>
      </w:r>
      <w:r>
        <w:rPr>
          <w:spacing w:val="-1"/>
        </w:rPr>
        <w:t> </w:t>
      </w:r>
      <w:r>
        <w:rPr/>
        <w:t>title and interest</w:t>
      </w:r>
      <w:r>
        <w:rPr>
          <w:spacing w:val="-1"/>
        </w:rPr>
        <w:t> </w:t>
      </w:r>
      <w:r>
        <w:rPr/>
        <w:t>in the below</w:t>
      </w:r>
    </w:p>
    <w:p>
      <w:pPr>
        <w:pStyle w:val="BodyText"/>
        <w:tabs>
          <w:tab w:pos="4391" w:val="left" w:leader="none"/>
        </w:tabs>
        <w:spacing w:before="22"/>
        <w:ind w:left="100"/>
      </w:pPr>
      <w:r>
        <w:rPr/>
        <w:pict>
          <v:group style="position:absolute;margin-left:83.117844pt;margin-top:11.293726pt;width:56.15pt;height:13.8pt;mso-position-horizontal-relative:page;mso-position-vertical-relative:paragraph;z-index:-15883264" coordorigin="1662,226" coordsize="1123,276">
            <v:line style="position:absolute" from="1662,492" to="2774,492" stroked="true" strokeweight=".89pt" strokecolor="#000000">
              <v:stroke dashstyle="solid"/>
            </v:line>
            <v:rect style="position:absolute;left:1672;top:235;width:1103;height:246" filled="true" fillcolor="#ffffff" stroked="false">
              <v:fill type="solid"/>
            </v:rect>
            <v:rect style="position:absolute;left:1672;top:235;width:1103;height:246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312.177399pt;margin-top:11.2568pt;width:96.2pt;height:14.1pt;mso-position-horizontal-relative:page;mso-position-vertical-relative:paragraph;z-index:-15882752" coordorigin="6244,225" coordsize="1924,282">
            <v:line style="position:absolute" from="6244,495" to="8135,495" stroked="true" strokeweight=".63pt" strokecolor="#000000">
              <v:stroke dashstyle="solid"/>
            </v:line>
            <v:rect style="position:absolute;left:6265;top:235;width:1893;height:262" filled="true" fillcolor="#ffffff" stroked="false">
              <v:fill type="solid"/>
            </v:rect>
            <v:rect style="position:absolute;left:6265;top:235;width:1893;height:262" filled="false" stroked="true" strokeweight="1pt" strokecolor="#abadb3">
              <v:stroke dashstyle="solid"/>
            </v:rect>
            <w10:wrap type="none"/>
          </v:group>
        </w:pict>
      </w:r>
      <w:r>
        <w:rPr/>
        <w:t>described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(the</w:t>
      </w:r>
      <w:r>
        <w:rPr>
          <w:spacing w:val="-2"/>
        </w:rPr>
        <w:t> </w:t>
      </w:r>
      <w:r>
        <w:rPr/>
        <w:t>“Vehicle”)</w:t>
      </w:r>
      <w:r>
        <w:rPr>
          <w:spacing w:val="-2"/>
        </w:rPr>
        <w:t> </w:t>
      </w:r>
      <w:r>
        <w:rPr/>
        <w:t>to</w:t>
        <w:tab/>
        <w:t>(the “Buyer”) for and in consideration of</w:t>
      </w:r>
      <w:r>
        <w:rPr>
          <w:spacing w:val="-1"/>
        </w:rPr>
        <w:t> </w:t>
      </w:r>
      <w:r>
        <w:rPr/>
        <w:t>the total sum</w:t>
      </w:r>
    </w:p>
    <w:p>
      <w:pPr>
        <w:pStyle w:val="BodyText"/>
        <w:tabs>
          <w:tab w:pos="1434" w:val="left" w:leader="none"/>
          <w:tab w:pos="6850" w:val="left" w:leader="none"/>
        </w:tabs>
        <w:spacing w:before="22"/>
        <w:ind w:left="100"/>
      </w:pPr>
      <w:r>
        <w:rPr/>
        <w:t>of</w:t>
        <w:tab/>
        <w:t>,</w:t>
      </w:r>
      <w:r>
        <w:rPr>
          <w:spacing w:val="-1"/>
        </w:rPr>
        <w:t> </w:t>
      </w:r>
      <w:r>
        <w:rPr/>
        <w:t>plus any applicable sales tax,</w:t>
      </w:r>
      <w:r>
        <w:rPr>
          <w:spacing w:val="-1"/>
        </w:rPr>
        <w:t> </w:t>
      </w:r>
      <w:r>
        <w:rPr/>
        <w:t>paid by</w:t>
        <w:tab/>
        <w:t>and the receipt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which is</w:t>
      </w:r>
    </w:p>
    <w:p>
      <w:pPr>
        <w:pStyle w:val="BodyText"/>
        <w:spacing w:before="22"/>
        <w:ind w:left="100"/>
      </w:pPr>
      <w:r>
        <w:rPr/>
        <w:t>hereby acknowledged.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</w:pPr>
      <w:r>
        <w:rPr/>
        <w:pict>
          <v:group style="position:absolute;margin-left:83.120079pt;margin-top:30.069763pt;width:57.6pt;height:17.5pt;mso-position-horizontal-relative:page;mso-position-vertical-relative:paragraph;z-index:-15881216" coordorigin="1662,601" coordsize="1152,350">
            <v:line style="position:absolute" from="1688,945" to="2800,945" stroked="true" strokeweight=".63pt" strokecolor="#000000">
              <v:stroke dashstyle="solid"/>
            </v:line>
            <v:rect style="position:absolute;left:1672;top:611;width:1132;height:320" filled="true" fillcolor="#ffffff" stroked="false">
              <v:fill type="solid"/>
            </v:rect>
            <v:rect style="position:absolute;left:1672;top:611;width:1132;height:320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193.632599pt;margin-top:27.855164pt;width:57.8pt;height:19.75pt;mso-position-horizontal-relative:page;mso-position-vertical-relative:paragraph;z-index:-15880704" coordorigin="3873,557" coordsize="1156,395">
            <v:line style="position:absolute" from="3873,945" to="4985,945" stroked="true" strokeweight=".63pt" strokecolor="#000000">
              <v:stroke dashstyle="solid"/>
            </v:line>
            <v:rect style="position:absolute;left:3886;top:567;width:1132;height:364" filled="true" fillcolor="#ffffff" stroked="false">
              <v:fill type="solid"/>
            </v:rect>
            <v:rect style="position:absolute;left:3886;top:567;width:1132;height:364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299.511902pt;margin-top:27.855164pt;width:58.25pt;height:19.75pt;mso-position-horizontal-relative:page;mso-position-vertical-relative:paragraph;z-index:-15880192" coordorigin="5990,557" coordsize="1165,395">
            <v:line style="position:absolute" from="5990,945" to="7103,945" stroked="true" strokeweight=".63pt" strokecolor="#000000">
              <v:stroke dashstyle="solid"/>
            </v:line>
            <v:rect style="position:absolute;left:6012;top:567;width:1132;height:350" filled="true" fillcolor="#ffffff" stroked="false">
              <v:fill type="solid"/>
            </v:rect>
            <v:rect style="position:absolute;left:6012;top:567;width:1132;height:350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404.232269pt;margin-top:28.593384pt;width:64.25pt;height:19pt;mso-position-horizontal-relative:page;mso-position-vertical-relative:paragraph;z-index:-15879680" coordorigin="8085,572" coordsize="1285,380">
            <v:line style="position:absolute" from="8112,945" to="9224,945" stroked="true" strokeweight=".63pt" strokecolor="#000000">
              <v:stroke dashstyle="solid"/>
            </v:line>
            <v:rect style="position:absolute;left:8094;top:581;width:1265;height:350" filled="true" fillcolor="#ffffff" stroked="false">
              <v:fill type="solid"/>
            </v:rect>
            <v:rect style="position:absolute;left:8094;top:581;width:1265;height:350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83.858269pt;margin-top:65.502808pt;width:58.35pt;height:18.5pt;mso-position-horizontal-relative:page;mso-position-vertical-relative:paragraph;z-index:-15879168" coordorigin="1677,1310" coordsize="1167,370">
            <v:line style="position:absolute" from="1688,1673" to="2800,1673" stroked="true" strokeweight=".63pt" strokecolor="#000000">
              <v:stroke dashstyle="solid"/>
            </v:line>
            <v:rect style="position:absolute;left:1687;top:1320;width:1147;height:335" filled="true" fillcolor="#ffffff" stroked="false">
              <v:fill type="solid"/>
            </v:rect>
            <v:rect style="position:absolute;left:1687;top:1320;width:1147;height:335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224.114166pt;margin-top:64.026428pt;width:59.1pt;height:19.95pt;mso-position-horizontal-relative:page;mso-position-vertical-relative:paragraph;z-index:-15878656" coordorigin="4482,1281" coordsize="1182,399">
            <v:line style="position:absolute" from="4513,1673" to="5626,1673" stroked="true" strokeweight=".63pt" strokecolor="#000000">
              <v:stroke dashstyle="solid"/>
            </v:line>
            <v:rect style="position:absolute;left:4492;top:1290;width:1162;height:379" filled="true" fillcolor="#ffffff" stroked="false">
              <v:fill type="solid"/>
            </v:rect>
            <v:rect style="position:absolute;left:4492;top:1290;width:1162;height:379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361.417328pt;margin-top:65.502808pt;width:57.6pt;height:18.5pt;mso-position-horizontal-relative:page;mso-position-vertical-relative:paragraph;z-index:-15878144" coordorigin="7228,1310" coordsize="1152,370">
            <v:line style="position:absolute" from="7257,1673" to="8369,1673" stroked="true" strokeweight=".63pt" strokecolor="#000000">
              <v:stroke dashstyle="solid"/>
            </v:line>
            <v:rect style="position:absolute;left:7238;top:1320;width:1132;height:335" filled="true" fillcolor="#ffffff" stroked="false">
              <v:fill type="solid"/>
            </v:rect>
            <v:rect style="position:absolute;left:7238;top:1320;width:1132;height:335" filled="false" stroked="true" strokeweight="1pt" strokecolor="#abadb3">
              <v:stroke dashstyle="solid"/>
            </v:rect>
            <w10:wrap type="none"/>
          </v:group>
        </w:pict>
      </w:r>
      <w:r>
        <w:rPr/>
        <w:t>Vehicle</w:t>
      </w:r>
      <w:r>
        <w:rPr>
          <w:spacing w:val="-6"/>
        </w:rPr>
        <w:t> </w:t>
      </w:r>
      <w:r>
        <w:rPr/>
        <w:t>Information</w:t>
      </w: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0"/>
        <w:gridCol w:w="641"/>
        <w:gridCol w:w="1477"/>
        <w:gridCol w:w="1267"/>
        <w:gridCol w:w="855"/>
        <w:gridCol w:w="2763"/>
      </w:tblGrid>
      <w:tr>
        <w:trPr>
          <w:trHeight w:val="708" w:hRule="atLeast"/>
        </w:trPr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21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276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Price</w:t>
            </w:r>
          </w:p>
        </w:tc>
      </w:tr>
      <w:tr>
        <w:trPr>
          <w:trHeight w:val="708" w:hRule="atLeast"/>
        </w:trPr>
        <w:tc>
          <w:tcPr>
            <w:tcW w:w="28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Body Style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Color</w:t>
            </w:r>
          </w:p>
        </w:tc>
        <w:tc>
          <w:tcPr>
            <w:tcW w:w="3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(VIN)</w:t>
            </w:r>
          </w:p>
        </w:tc>
      </w:tr>
      <w:tr>
        <w:trPr>
          <w:trHeight w:val="708" w:hRule="atLeast"/>
        </w:trPr>
        <w:tc>
          <w:tcPr>
            <w:tcW w:w="28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Odometer Reading</w:t>
            </w:r>
          </w:p>
        </w:tc>
        <w:tc>
          <w:tcPr>
            <w:tcW w:w="636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Notes</w:t>
            </w:r>
          </w:p>
        </w:tc>
      </w:tr>
    </w:tbl>
    <w:p>
      <w:pPr>
        <w:pStyle w:val="BodyText"/>
        <w:spacing w:before="8"/>
        <w:rPr>
          <w:rFonts w:ascii="Arial"/>
          <w:b/>
          <w:sz w:val="14"/>
        </w:rPr>
      </w:pPr>
    </w:p>
    <w:p>
      <w:pPr>
        <w:pStyle w:val="BodyText"/>
        <w:tabs>
          <w:tab w:pos="3902" w:val="left" w:leader="none"/>
        </w:tabs>
        <w:spacing w:before="94"/>
        <w:ind w:left="100"/>
      </w:pPr>
      <w:r>
        <w:rPr/>
        <w:pict>
          <v:group style="position:absolute;margin-left:206.397644pt;margin-top:-6.184522pt;width:56.15pt;height:22.25pt;mso-position-horizontal-relative:page;mso-position-vertical-relative:paragraph;z-index:-15882240" coordorigin="4128,-124" coordsize="1123,445">
            <v:line style="position:absolute" from="4130,312" to="5243,312" stroked="true" strokeweight=".89pt" strokecolor="#000000">
              <v:stroke dashstyle="solid"/>
            </v:line>
            <v:rect style="position:absolute;left:4137;top:-114;width:1103;height:409" filled="true" fillcolor="#ffffff" stroked="false">
              <v:fill type="solid"/>
            </v:rect>
            <v:rect style="position:absolute;left:4137;top:-114;width:1103;height:409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84.400002pt;margin-top:-33.054577pt;width:57.05pt;height:19.05pt;mso-position-horizontal-relative:page;mso-position-vertical-relative:paragraph;z-index:-15877632" coordorigin="1688,-661" coordsize="1141,381">
            <v:line style="position:absolute" from="1688,-287" to="2800,-287" stroked="true" strokeweight=".63pt" strokecolor="#000000">
              <v:stroke dashstyle="solid"/>
            </v:line>
            <v:rect style="position:absolute;left:1701;top:-652;width:1117;height:350" filled="true" fillcolor="#ffffff" stroked="false">
              <v:fill type="solid"/>
            </v:rect>
            <v:rect style="position:absolute;left:1701;top:-652;width:1117;height:350" filled="false" stroked="true" strokeweight="1pt" strokecolor="#abadb3">
              <v:stroke dashstyle="solid"/>
            </v:rect>
            <w10:wrap type="none"/>
          </v:group>
        </w:pict>
      </w:r>
      <w:r>
        <w:rPr/>
        <w:t>The condition of</w:t>
      </w:r>
      <w:r>
        <w:rPr>
          <w:spacing w:val="-1"/>
        </w:rPr>
        <w:t> </w:t>
      </w:r>
      <w:r>
        <w:rPr/>
        <w:t>the vehicle is</w:t>
        <w:tab/>
        <w:t>.</w:t>
      </w: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94"/>
      </w:pPr>
      <w:r>
        <w:rPr/>
        <w:t>Odometer Disclosure Statement</w:t>
      </w: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spacing w:line="271" w:lineRule="auto"/>
        <w:ind w:left="100" w:right="137"/>
        <w:jc w:val="both"/>
      </w:pPr>
      <w:r>
        <w:rPr/>
        <w:pict>
          <v:group style="position:absolute;margin-left:483.956696pt;margin-top:23.53595pt;width:57.6pt;height:13.75pt;mso-position-horizontal-relative:page;mso-position-vertical-relative:paragraph;z-index:-15881728" coordorigin="9679,471" coordsize="1152,275">
            <v:line style="position:absolute" from="9688,736" to="10801,736" stroked="true" strokeweight=".89pt" strokecolor="#000000">
              <v:stroke dashstyle="solid"/>
            </v:line>
            <v:rect style="position:absolute;left:9689;top:480;width:1132;height:246" filled="true" fillcolor="#ffffff" stroked="false">
              <v:fill type="solid"/>
            </v:rect>
            <v:rect style="position:absolute;left:9689;top:480;width:1132;height:246" filled="false" stroked="true" strokeweight="1pt" strokecolor="#abadb3">
              <v:stroke dashstyle="solid"/>
            </v:rect>
            <w10:wrap type="none"/>
          </v:group>
        </w:pict>
      </w:r>
      <w:r>
        <w:rPr/>
        <w:t>Federal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state</w:t>
      </w:r>
      <w:r>
        <w:rPr>
          <w:spacing w:val="37"/>
        </w:rPr>
        <w:t> </w:t>
      </w:r>
      <w:r>
        <w:rPr/>
        <w:t>law</w:t>
      </w:r>
      <w:r>
        <w:rPr>
          <w:spacing w:val="37"/>
        </w:rPr>
        <w:t> </w:t>
      </w:r>
      <w:r>
        <w:rPr/>
        <w:t>require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mileage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Vehicle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be</w:t>
      </w:r>
      <w:r>
        <w:rPr>
          <w:spacing w:val="37"/>
        </w:rPr>
        <w:t> </w:t>
      </w:r>
      <w:r>
        <w:rPr/>
        <w:t>provided</w:t>
      </w:r>
      <w:r>
        <w:rPr>
          <w:spacing w:val="37"/>
        </w:rPr>
        <w:t> </w:t>
      </w:r>
      <w:r>
        <w:rPr/>
        <w:t>upon</w:t>
      </w:r>
      <w:r>
        <w:rPr>
          <w:spacing w:val="37"/>
        </w:rPr>
        <w:t> </w:t>
      </w:r>
      <w:r>
        <w:rPr/>
        <w:t>transfer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ownership.</w:t>
      </w:r>
      <w:r>
        <w:rPr>
          <w:spacing w:val="-53"/>
        </w:rPr>
        <w:t> </w:t>
      </w:r>
      <w:r>
        <w:rPr/>
        <w:t>Failure to complete this or providing a false statement may result in fines and/or imprisonment. The Seller</w:t>
      </w:r>
      <w:r>
        <w:rPr>
          <w:spacing w:val="-53"/>
        </w:rPr>
        <w:t> </w:t>
      </w:r>
      <w:r>
        <w:rPr/>
        <w:t>certifies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best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his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her</w:t>
      </w:r>
      <w:r>
        <w:rPr>
          <w:spacing w:val="10"/>
        </w:rPr>
        <w:t> </w:t>
      </w:r>
      <w:r>
        <w:rPr/>
        <w:t>knowledge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Vehicle’s</w:t>
      </w:r>
      <w:r>
        <w:rPr>
          <w:spacing w:val="10"/>
        </w:rPr>
        <w:t> </w:t>
      </w:r>
      <w:r>
        <w:rPr/>
        <w:t>odometer</w:t>
      </w:r>
      <w:r>
        <w:rPr>
          <w:spacing w:val="9"/>
        </w:rPr>
        <w:t> </w:t>
      </w:r>
      <w:r>
        <w:rPr/>
        <w:t>reading</w:t>
      </w:r>
      <w:r>
        <w:rPr>
          <w:spacing w:val="10"/>
        </w:rPr>
        <w:t> </w:t>
      </w:r>
      <w:r>
        <w:rPr/>
        <w:t>now</w:t>
      </w:r>
      <w:r>
        <w:rPr>
          <w:spacing w:val="9"/>
        </w:rPr>
        <w:t> </w:t>
      </w:r>
      <w:r>
        <w:rPr/>
        <w:t>reads:</w:t>
      </w:r>
    </w:p>
    <w:p>
      <w:pPr>
        <w:pStyle w:val="Heading1"/>
        <w:spacing w:line="227" w:lineRule="exact"/>
        <w:rPr>
          <w:rFonts w:ascii="Arial MT"/>
          <w:b w:val="0"/>
        </w:rPr>
      </w:pPr>
      <w:r>
        <w:rPr/>
        <w:t>miles</w:t>
      </w:r>
      <w:r>
        <w:rPr>
          <w:rFonts w:ascii="Arial MT"/>
          <w:b w:val="0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spacing w:line="540" w:lineRule="auto" w:before="0"/>
        <w:ind w:left="100" w:right="1939" w:firstLine="0"/>
        <w:jc w:val="both"/>
        <w:rPr>
          <w:rFonts w:ascii="Arial"/>
          <w:b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odometer</w:t>
      </w:r>
      <w:r>
        <w:rPr>
          <w:spacing w:val="-2"/>
          <w:sz w:val="20"/>
        </w:rPr>
        <w:t> </w:t>
      </w:r>
      <w:r>
        <w:rPr>
          <w:sz w:val="20"/>
        </w:rPr>
        <w:t>reading</w:t>
      </w:r>
      <w:r>
        <w:rPr>
          <w:spacing w:val="-3"/>
          <w:sz w:val="20"/>
        </w:rPr>
        <w:t> </w:t>
      </w:r>
      <w:r>
        <w:rPr>
          <w:rFonts w:ascii="Arial"/>
          <w:b/>
          <w:sz w:val="20"/>
        </w:rPr>
        <w:t>reflects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actual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mileage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Vehicle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described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above</w:t>
      </w:r>
      <w:r>
        <w:rPr>
          <w:sz w:val="20"/>
        </w:rPr>
        <w:t>.</w:t>
      </w:r>
      <w:r>
        <w:rPr>
          <w:spacing w:val="-53"/>
          <w:sz w:val="20"/>
        </w:rPr>
        <w:t> </w:t>
      </w:r>
      <w:r>
        <w:rPr>
          <w:rFonts w:ascii="Arial"/>
          <w:b/>
          <w:sz w:val="20"/>
        </w:rPr>
        <w:t>Certification</w:t>
      </w:r>
    </w:p>
    <w:p>
      <w:pPr>
        <w:spacing w:line="271" w:lineRule="auto" w:before="1"/>
        <w:ind w:left="100" w:right="137" w:firstLine="0"/>
        <w:jc w:val="both"/>
        <w:rPr>
          <w:rFonts w:ascii="Arial"/>
          <w:b/>
          <w:sz w:val="20"/>
        </w:rPr>
      </w:pPr>
      <w:r>
        <w:rPr>
          <w:sz w:val="20"/>
        </w:rPr>
        <w:t>The Seller certifies to the Buyer that the Seller is the legal and rightful owner of the Vehicle and has full</w:t>
      </w:r>
      <w:r>
        <w:rPr>
          <w:spacing w:val="1"/>
          <w:sz w:val="20"/>
        </w:rPr>
        <w:t> </w:t>
      </w:r>
      <w:r>
        <w:rPr>
          <w:sz w:val="20"/>
        </w:rPr>
        <w:t>right and authority to convey the same. </w:t>
      </w:r>
      <w:r>
        <w:rPr>
          <w:rFonts w:ascii="Arial"/>
          <w:b/>
          <w:sz w:val="20"/>
        </w:rPr>
        <w:t>The undersigned Seller declares under penalties of perjury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that the statements herein contained are true and correct to the best of his or her knowledge,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belief.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spacing w:line="271" w:lineRule="auto"/>
        <w:ind w:left="100" w:right="137"/>
        <w:jc w:val="both"/>
      </w:pPr>
      <w:r>
        <w:rPr/>
        <w:t>The</w:t>
      </w:r>
      <w:r>
        <w:rPr>
          <w:spacing w:val="1"/>
        </w:rPr>
        <w:t> </w:t>
      </w:r>
      <w:r>
        <w:rPr/>
        <w:t>undersigned</w:t>
      </w:r>
      <w:r>
        <w:rPr>
          <w:spacing w:val="1"/>
        </w:rPr>
        <w:t> </w:t>
      </w:r>
      <w:r>
        <w:rPr/>
        <w:t>Buyer</w:t>
      </w:r>
      <w:r>
        <w:rPr>
          <w:spacing w:val="1"/>
        </w:rPr>
        <w:t> </w:t>
      </w:r>
      <w:r>
        <w:rPr/>
        <w:t>accepts</w:t>
      </w:r>
      <w:r>
        <w:rPr>
          <w:spacing w:val="1"/>
        </w:rPr>
        <w:t> </w:t>
      </w:r>
      <w:r>
        <w:rPr/>
        <w:t>receipt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herein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understands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acknowledges that the Vehicle is sold in “AS IS” condition without any guarantees or warranties of any</w:t>
      </w:r>
      <w:r>
        <w:rPr>
          <w:spacing w:val="1"/>
        </w:rPr>
        <w:t> </w:t>
      </w:r>
      <w:r>
        <w:rPr/>
        <w:t>kind,</w:t>
      </w:r>
      <w:r>
        <w:rPr>
          <w:spacing w:val="-1"/>
        </w:rPr>
        <w:t> </w:t>
      </w:r>
      <w:r>
        <w:rPr/>
        <w:t>either express or implied.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spacing w:before="1" w:after="59"/>
        <w:jc w:val="both"/>
      </w:pPr>
      <w:r>
        <w:rPr/>
        <w:pict>
          <v:group style="position:absolute;margin-left:83.858269pt;margin-top:27.207333pt;width:135.85pt;height:20.7pt;mso-position-horizontal-relative:page;mso-position-vertical-relative:paragraph;z-index:-15877120" coordorigin="1677,544" coordsize="2717,414">
            <v:line style="position:absolute" from="1688,939" to="2800,939" stroked="true" strokeweight=".63pt" strokecolor="#000000">
              <v:stroke dashstyle="solid"/>
            </v:line>
            <v:rect style="position:absolute;left:1687;top:554;width:2697;height:394" filled="true" fillcolor="#ffffff" stroked="false">
              <v:fill type="solid"/>
            </v:rect>
            <v:rect style="position:absolute;left:1687;top:554;width:2697;height:394" filled="false" stroked="true" strokeweight="1.0pt" strokecolor="#abadb3">
              <v:stroke dashstyle="solid"/>
            </v:rect>
            <w10:wrap type="none"/>
          </v:group>
        </w:pict>
      </w:r>
      <w:r>
        <w:rPr/>
        <w:pict>
          <v:group style="position:absolute;margin-left:389.911011pt;margin-top:28.683712pt;width:88.15pt;height:19.2pt;mso-position-horizontal-relative:page;mso-position-vertical-relative:paragraph;z-index:-15876608" coordorigin="7798,574" coordsize="1763,384">
            <v:line style="position:absolute" from="7798,939" to="8911,939" stroked="true" strokeweight=".63pt" strokecolor="#000000">
              <v:stroke dashstyle="solid"/>
            </v:line>
            <v:rect style="position:absolute;left:7828;top:583;width:1723;height:364" filled="true" fillcolor="#ffffff" stroked="false">
              <v:fill type="solid"/>
            </v:rect>
            <v:rect style="position:absolute;left:7828;top:583;width:1723;height:364" filled="false" stroked="true" strokeweight="1pt" strokecolor="#abadb3">
              <v:stroke dashstyle="solid"/>
            </v:rect>
            <w10:wrap type="none"/>
          </v:group>
        </w:pict>
      </w:r>
      <w:r>
        <w:rPr/>
        <w:pict>
          <v:rect style="position:absolute;margin-left:242.330704pt;margin-top:29.921902pt;width:117.110245pt;height:17.454727pt;mso-position-horizontal-relative:page;mso-position-vertical-relative:paragraph;z-index:-15875072" filled="false" stroked="true" strokeweight="1pt" strokecolor="#abadb3">
            <v:stroke dashstyle="solid"/>
            <w10:wrap type="none"/>
          </v:rect>
        </w:pict>
      </w:r>
      <w:r>
        <w:rPr/>
        <w:pict>
          <v:rect style="position:absolute;margin-left:83.620079pt;margin-top:71.26049pt;width:237.435028pt;height:12.287407pt;mso-position-horizontal-relative:page;mso-position-vertical-relative:paragraph;z-index:-15874560" filled="true" fillcolor="#ffffff" stroked="false">
            <v:fill type="solid"/>
            <w10:wrap type="none"/>
          </v:rect>
        </w:pict>
      </w:r>
      <w:r>
        <w:rPr/>
        <w:t>Seller Information</w:t>
      </w:r>
    </w:p>
    <w:tbl>
      <w:tblPr>
        <w:tblW w:w="0" w:type="auto"/>
        <w:jc w:val="left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2267"/>
        <w:gridCol w:w="1743"/>
        <w:gridCol w:w="1287"/>
        <w:gridCol w:w="3077"/>
      </w:tblGrid>
      <w:tr>
        <w:trPr>
          <w:trHeight w:val="719" w:hRule="atLeast"/>
        </w:trPr>
        <w:tc>
          <w:tcPr>
            <w:tcW w:w="3085" w:type="dxa"/>
            <w:gridSpan w:val="2"/>
            <w:tcBorders>
              <w:bottom w:val="double" w:sz="3" w:space="0" w:color="ABADB3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 Name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double" w:sz="3" w:space="0" w:color="ABADB3"/>
              <w:right w:val="single" w:sz="8" w:space="0" w:color="000000"/>
            </w:tcBorders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3077" w:type="dxa"/>
            <w:tcBorders>
              <w:left w:val="single" w:sz="8" w:space="0" w:color="000000"/>
              <w:bottom w:val="double" w:sz="3" w:space="0" w:color="ABADB3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top w:val="single" w:sz="8" w:space="0" w:color="000000"/>
              <w:bottom w:val="single" w:sz="6" w:space="0" w:color="ABADB3"/>
              <w:right w:val="single" w:sz="8" w:space="0" w:color="ABADB3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8374" w:type="dxa"/>
            <w:gridSpan w:val="4"/>
            <w:tcBorders>
              <w:top w:val="double" w:sz="3" w:space="0" w:color="ABADB3"/>
              <w:left w:val="single" w:sz="8" w:space="0" w:color="ABADB3"/>
              <w:bottom w:val="thinThickMediumGap" w:sz="4" w:space="0" w:color="ABADB3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828" w:type="dxa"/>
            <w:gridSpan w:val="3"/>
            <w:tcBorders>
              <w:top w:val="thickThinMediumGap" w:sz="4" w:space="0" w:color="ABADB3"/>
              <w:left w:val="single" w:sz="6" w:space="0" w:color="ABADB3"/>
              <w:bottom w:val="single" w:sz="8" w:space="0" w:color="ABADB3"/>
              <w:right w:val="single" w:sz="8" w:space="0" w:color="ABADB3"/>
            </w:tcBorders>
          </w:tcPr>
          <w:p>
            <w:pPr>
              <w:pStyle w:val="TableParagraph"/>
              <w:tabs>
                <w:tab w:pos="1207" w:val="left" w:leader="none"/>
                <w:tab w:pos="2430" w:val="left" w:leader="none"/>
                <w:tab w:pos="4822" w:val="left" w:leader="none"/>
              </w:tabs>
              <w:spacing w:line="180" w:lineRule="exact" w:before="71"/>
              <w:ind w:right="-15"/>
              <w:rPr>
                <w:sz w:val="20"/>
              </w:rPr>
            </w:pP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 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4364" w:type="dxa"/>
            <w:gridSpan w:val="2"/>
            <w:vMerge w:val="restart"/>
            <w:tcBorders>
              <w:top w:val="thickThinMediumGap" w:sz="4" w:space="0" w:color="ABADB3"/>
              <w:left w:val="single" w:sz="8" w:space="0" w:color="ABADB3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0" w:hRule="atLeast"/>
        </w:trPr>
        <w:tc>
          <w:tcPr>
            <w:tcW w:w="4828" w:type="dxa"/>
            <w:gridSpan w:val="3"/>
            <w:tcBorders>
              <w:top w:val="single" w:sz="8" w:space="0" w:color="ABADB3"/>
              <w:left w:val="single" w:sz="6" w:space="0" w:color="A0A0A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8" w:space="0" w:color="ABADB3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380" w:bottom="940" w:left="1340" w:right="1300"/>
        </w:sectPr>
      </w:pPr>
    </w:p>
    <w:p>
      <w:pPr>
        <w:pStyle w:val="BodyText"/>
        <w:ind w:left="224"/>
        <w:rPr>
          <w:rFonts w:ascii="Arial"/>
        </w:rPr>
      </w:pPr>
      <w:r>
        <w:rPr>
          <w:rFonts w:ascii="Arial"/>
        </w:rPr>
        <w:pict>
          <v:group style="width:460.85pt;height:37.950pt;mso-position-horizontal-relative:char;mso-position-vertical-relative:line" coordorigin="0,0" coordsize="9217,759">
            <v:line style="position:absolute" from="98,639" to="1210,639" stroked="true" strokeweight=".63pt" strokecolor="#000000">
              <v:stroke dashstyle="solid"/>
            </v:line>
            <v:line style="position:absolute" from="5006,0" to="5006,355" stroked="true" strokeweight="1pt" strokecolor="#000000">
              <v:stroke dashstyle="solid"/>
            </v:line>
            <v:line style="position:absolute" from="5006,355" to="5006,753" stroked="true" strokeweight=".75pt" strokecolor="#a0a0a0">
              <v:stroke dashstyle="solid"/>
            </v:line>
            <v:line style="position:absolute" from="0,10" to="9212,10" stroked="true" strokeweight="1pt" strokecolor="#000000">
              <v:stroke dashstyle="solid"/>
            </v:line>
            <v:line style="position:absolute" from="10,0" to="10,753" stroked="true" strokeweight=".75pt" strokecolor="#a0a0a0">
              <v:stroke dashstyle="solid"/>
            </v:line>
            <v:shape style="position:absolute;left:0;top:0;width:9212;height:754" coordorigin="0,0" coordsize="9212,754" path="m9202,0l9202,753m0,743l9212,743e" filled="false" stroked="true" strokeweight="1.5pt" strokecolor="#000000">
              <v:path arrowok="t"/>
              <v:stroke dashstyle="solid"/>
            </v:shape>
            <v:rect style="position:absolute;left:78;top:258;width:1944;height:394" filled="true" fillcolor="#ffffff" stroked="false">
              <v:fill type="solid"/>
            </v:rect>
            <v:rect style="position:absolute;left:78;top:258;width:1944;height:394" filled="false" stroked="true" strokeweight="1pt" strokecolor="#abadb3">
              <v:stroke dashstyle="solid"/>
            </v:rect>
            <v:rect style="position:absolute;left:5142;top:288;width:3849;height:364" filled="false" stroked="true" strokeweight="1.0pt" strokecolor="#abadb3">
              <v:stroke dashstyle="solid"/>
            </v:rect>
            <v:shape style="position:absolute;left:97;top:96;width:75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Telephone</w:t>
                    </w:r>
                  </w:p>
                </w:txbxContent>
              </v:textbox>
              <w10:wrap type="none"/>
            </v:shape>
            <v:shape style="position:absolute;left:5095;top:96;width:47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spacing w:before="93"/>
        <w:ind w:left="100" w:right="0" w:firstLine="0"/>
        <w:jc w:val="left"/>
        <w:rPr>
          <w:rFonts w:ascii="Arial"/>
          <w:b/>
          <w:sz w:val="20"/>
        </w:rPr>
      </w:pPr>
      <w:r>
        <w:rPr/>
        <w:pict>
          <v:group style="position:absolute;margin-left:78.900002pt;margin-top:18.564648pt;width:461.2pt;height:112pt;mso-position-horizontal-relative:page;mso-position-vertical-relative:paragraph;z-index:-15717376;mso-wrap-distance-left:0;mso-wrap-distance-right:0" coordorigin="1578,371" coordsize="9224,2240">
            <v:line style="position:absolute" from="1688,1021" to="2800,1021" stroked="true" strokeweight=".63pt" strokecolor="#000000">
              <v:stroke dashstyle="solid"/>
            </v:line>
            <v:line style="position:absolute" from="4678,376" to="4678,736" stroked="true" strokeweight="1pt" strokecolor="#000000">
              <v:stroke dashstyle="solid"/>
            </v:line>
            <v:line style="position:absolute" from="4678,736" to="4678,1130" stroked="true" strokeweight=".75pt" strokecolor="#a0a0a0">
              <v:stroke dashstyle="solid"/>
            </v:line>
            <v:shape style="position:absolute;left:1583;top:376;width:9212;height:754" coordorigin="1583,376" coordsize="9212,754" path="m7708,376l7708,1130m1583,1120l10795,1120e" filled="false" stroked="true" strokeweight="1pt" strokecolor="#000000">
              <v:path arrowok="t"/>
              <v:stroke dashstyle="solid"/>
            </v:shape>
            <v:shape style="position:absolute;left:1583;top:1465;width:9212;height:8" coordorigin="1583,1465" coordsize="9212,8" path="m1583,1465l10795,1465m1583,1473l10795,1473e" filled="false" stroked="true" strokeweight=".113773pt" strokecolor="#a0a0a0">
              <v:path arrowok="t"/>
              <v:stroke dashstyle="solid"/>
            </v:shape>
            <v:line style="position:absolute" from="1593,376" to="1593,1482" stroked="true" strokeweight="1.5pt" strokecolor="#000000">
              <v:stroke dashstyle="solid"/>
            </v:line>
            <v:line style="position:absolute" from="6589,1853" to="6589,2208" stroked="true" strokeweight="1pt" strokecolor="#000000">
              <v:stroke dashstyle="solid"/>
            </v:line>
            <v:line style="position:absolute" from="6589,2208" to="6589,2606" stroked="true" strokeweight=".75pt" strokecolor="#a0a0a0">
              <v:stroke dashstyle="solid"/>
            </v:line>
            <v:line style="position:absolute" from="1583,1863" to="10795,1863" stroked="true" strokeweight="1pt" strokecolor="#000000">
              <v:stroke dashstyle="solid"/>
            </v:line>
            <v:line style="position:absolute" from="1593,1482" to="1593,2606" stroked="true" strokeweight=".75pt" strokecolor="#a0a0a0">
              <v:stroke dashstyle="solid"/>
            </v:line>
            <v:shape style="position:absolute;left:1583;top:376;width:9212;height:2230" coordorigin="1583,376" coordsize="9212,2230" path="m10785,376l10785,2606m1583,386l10795,386m1583,2596l10795,2596e" filled="false" stroked="true" strokeweight="1.5pt" strokecolor="#000000">
              <v:path arrowok="t"/>
              <v:stroke dashstyle="solid"/>
            </v:shape>
            <v:rect style="position:absolute;left:1701;top:653;width:2712;height:350" filled="true" fillcolor="#ffffff" stroked="false">
              <v:fill type="solid"/>
            </v:rect>
            <v:rect style="position:absolute;left:1701;top:653;width:2712;height:350" filled="false" stroked="true" strokeweight="1.0pt" strokecolor="#abadb3">
              <v:stroke dashstyle="solid"/>
            </v:rect>
            <v:rect style="position:absolute;left:4787;top:668;width:2697;height:320" filled="false" stroked="true" strokeweight="1pt" strokecolor="#abadb3">
              <v:stroke dashstyle="solid"/>
            </v:rect>
            <v:line style="position:absolute" from="7798,1021" to="8911,1021" stroked="true" strokeweight=".63pt" strokecolor="#000000">
              <v:stroke dashstyle="solid"/>
            </v:line>
            <v:rect style="position:absolute;left:7784;top:659;width:1855;height:364" filled="true" fillcolor="#ffffff" stroked="false">
              <v:fill type="solid"/>
            </v:rect>
            <v:rect style="position:absolute;left:7784;top:659;width:1855;height:364" filled="false" stroked="true" strokeweight="1pt" strokecolor="#abadb3">
              <v:stroke dashstyle="solid"/>
            </v:rect>
            <v:rect style="position:absolute;left:2366;top:1161;width:8425;height:305" filled="true" fillcolor="#ffffff" stroked="false">
              <v:fill type="solid"/>
            </v:rect>
            <v:rect style="position:absolute;left:2366;top:1161;width:8425;height:305" filled="false" stroked="true" strokeweight="1pt" strokecolor="#abadb3">
              <v:stroke dashstyle="solid"/>
            </v:rect>
            <v:rect style="position:absolute;left:1716;top:1501;width:4646;height:261" filled="true" fillcolor="#ffffff" stroked="false">
              <v:fill type="solid"/>
            </v:rect>
            <v:line style="position:absolute" from="1681,2492" to="2793,2492" stroked="true" strokeweight=".63pt" strokecolor="#000000">
              <v:stroke dashstyle="solid"/>
            </v:line>
            <v:rect style="position:absolute;left:1672;top:2150;width:2121;height:350" filled="true" fillcolor="#ffffff" stroked="false">
              <v:fill type="solid"/>
            </v:rect>
            <v:rect style="position:absolute;left:1672;top:2150;width:2121;height:350" filled="false" stroked="true" strokeweight="1pt" strokecolor="#abadb3">
              <v:stroke dashstyle="solid"/>
            </v:rect>
            <v:rect style="position:absolute;left:6692;top:2150;width:3790;height:335" filled="false" stroked="true" strokeweight="1.0pt" strokecolor="#abadb3">
              <v:stroke dashstyle="solid"/>
            </v:rect>
            <v:shape style="position:absolute;left:1688;top:477;width:75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Full Name</w:t>
                    </w:r>
                  </w:p>
                </w:txbxContent>
              </v:textbox>
              <w10:wrap type="none"/>
            </v:shape>
            <v:shape style="position:absolute;left:4767;top:477;width:705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7798;top:477;width:35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680;top:1948;width:75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Telephone</w:t>
                    </w:r>
                  </w:p>
                </w:txbxContent>
              </v:textbox>
              <w10:wrap type="none"/>
            </v:shape>
            <v:shape style="position:absolute;left:6678;top:1948;width:47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</w:t>
                    </w:r>
                  </w:p>
                </w:txbxContent>
              </v:textbox>
              <w10:wrap type="none"/>
            </v:shape>
            <v:shape style="position:absolute;left:1716;top:1466;width:4646;height:296" type="#_x0000_t202" filled="false" stroked="true" strokeweight="1pt" strokecolor="#abadb3">
              <v:textbox inset="0,0,0,0">
                <w:txbxContent>
                  <w:p>
                    <w:pPr>
                      <w:tabs>
                        <w:tab w:pos="2289" w:val="left" w:leader="none"/>
                      </w:tabs>
                      <w:spacing w:line="209" w:lineRule="exact" w:before="66"/>
                      <w:ind w:left="106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v:stroke dashstyle="solid"/>
              <w10:wrap type="none"/>
            </v:shape>
            <v:shape style="position:absolute;left:1608;top:1150;width:749;height:315" type="#_x0000_t202" filled="false" stroked="false">
              <v:textbox inset="0,0,0,0">
                <w:txbxContent>
                  <w:p>
                    <w:pPr>
                      <w:spacing w:before="49"/>
                      <w:ind w:left="8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Address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/>
          <w:b/>
          <w:sz w:val="20"/>
        </w:rPr>
        <w:t>Buyer Information</w:t>
      </w:r>
    </w:p>
    <w:sectPr>
      <w:pgSz w:w="12240" w:h="15840"/>
      <w:pgMar w:header="0" w:footer="752" w:top="1440" w:bottom="94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0.450378pt;margin-top:743.423828pt;width:30.35pt;height:15.45pt;mso-position-horizontal-relative:page;mso-position-vertical-relative:page;z-index:-1588428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/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5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9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billofsaletexas.com</dc:creator>
  <dc:title>Motor Vehicle Bill of Sale Texas​</dc:title>
  <dcterms:created xsi:type="dcterms:W3CDTF">2024-10-11T15:58:43Z</dcterms:created>
  <dcterms:modified xsi:type="dcterms:W3CDTF">2024-10-11T15:58:43Z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Pages</vt:lpwstr>
  </property>
  <property fmtid="{D5CDD505-2E9C-101B-9397-08002B2CF9AE}" pid="4" name="LastSaved">
    <vt:filetime>2024-10-11T00:00:00Z</vt:filetime>
  </property>
</Properties>
</file>